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5D52EB" w:rsidRPr="00DA5003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A5003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A5003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DA5003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DA5003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A5003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9479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0A1A39" w:rsidRPr="000A1A39">
        <w:rPr>
          <w:rFonts w:ascii="Times New Roman" w:hAnsi="Times New Roman" w:cs="Times New Roman"/>
          <w:iCs/>
        </w:rPr>
        <w:t>Основные требования и особенности системы менеджмента качества и организация деятельности предприятий разработчиков и производителей ЭКБ</w:t>
      </w:r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 w:rsidR="0066366A">
        <w:rPr>
          <w:rFonts w:ascii="Times New Roman" w:hAnsi="Times New Roman" w:cs="Times New Roman"/>
          <w:iCs/>
        </w:rPr>
        <w:t>проведения семинара 1</w:t>
      </w:r>
      <w:r w:rsidR="00A07BE9">
        <w:rPr>
          <w:rFonts w:ascii="Times New Roman" w:hAnsi="Times New Roman" w:cs="Times New Roman"/>
          <w:iCs/>
        </w:rPr>
        <w:t>6</w:t>
      </w:r>
      <w:r w:rsidR="0066366A">
        <w:rPr>
          <w:rFonts w:ascii="Times New Roman" w:hAnsi="Times New Roman" w:cs="Times New Roman"/>
          <w:iCs/>
        </w:rPr>
        <w:t>-1</w:t>
      </w:r>
      <w:r w:rsidR="00A07BE9">
        <w:rPr>
          <w:rFonts w:ascii="Times New Roman" w:hAnsi="Times New Roman" w:cs="Times New Roman"/>
          <w:iCs/>
        </w:rPr>
        <w:t>8</w:t>
      </w:r>
      <w:r w:rsidR="0066366A">
        <w:rPr>
          <w:rFonts w:ascii="Times New Roman" w:hAnsi="Times New Roman" w:cs="Times New Roman"/>
          <w:iCs/>
        </w:rPr>
        <w:t xml:space="preserve"> </w:t>
      </w:r>
      <w:r w:rsidR="00A07BE9">
        <w:rPr>
          <w:rFonts w:ascii="Times New Roman" w:hAnsi="Times New Roman" w:cs="Times New Roman"/>
          <w:iCs/>
        </w:rPr>
        <w:t>марта</w:t>
      </w:r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</w:p>
    <w:sectPr w:rsidR="00DA5003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A39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4737E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Хрунова Марина Викторовна</cp:lastModifiedBy>
  <cp:revision>2</cp:revision>
  <cp:lastPrinted>2015-11-02T09:50:00Z</cp:lastPrinted>
  <dcterms:created xsi:type="dcterms:W3CDTF">2016-03-02T06:44:00Z</dcterms:created>
  <dcterms:modified xsi:type="dcterms:W3CDTF">2016-03-02T06:44:00Z</dcterms:modified>
</cp:coreProperties>
</file>